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FB" w:rsidRPr="001B64F7" w:rsidRDefault="00701EA9" w:rsidP="00722046">
      <w:pPr>
        <w:ind w:firstLineChars="100" w:firstLine="281"/>
        <w:jc w:val="left"/>
        <w:rPr>
          <w:rFonts w:ascii="ＭＳ ゴシック" w:eastAsia="ＭＳ ゴシック" w:hAnsi="ＭＳ ゴシック"/>
          <w:b/>
          <w:color w:val="C00000"/>
          <w:sz w:val="28"/>
          <w:szCs w:val="28"/>
        </w:rPr>
      </w:pPr>
      <w:r w:rsidRPr="001B64F7">
        <w:rPr>
          <w:rFonts w:ascii="ＭＳ ゴシック" w:eastAsia="ＭＳ ゴシック" w:hAnsi="ＭＳ ゴシック" w:hint="eastAsia"/>
          <w:b/>
          <w:color w:val="C00000"/>
          <w:sz w:val="28"/>
          <w:szCs w:val="28"/>
        </w:rPr>
        <w:t>１２月２３日さや金運</w:t>
      </w:r>
      <w:r w:rsidR="009F0332" w:rsidRPr="001B64F7">
        <w:rPr>
          <w:rFonts w:ascii="ＭＳ ゴシック" w:eastAsia="ＭＳ ゴシック" w:hAnsi="ＭＳ ゴシック" w:hint="eastAsia"/>
          <w:b/>
          <w:color w:val="C00000"/>
          <w:sz w:val="28"/>
          <w:szCs w:val="28"/>
        </w:rPr>
        <w:t>＆引き寄せ</w:t>
      </w:r>
      <w:r w:rsidRPr="001B64F7">
        <w:rPr>
          <w:rFonts w:ascii="ＭＳ ゴシック" w:eastAsia="ＭＳ ゴシック" w:hAnsi="ＭＳ ゴシック" w:hint="eastAsia"/>
          <w:b/>
          <w:color w:val="C00000"/>
          <w:sz w:val="28"/>
          <w:szCs w:val="28"/>
        </w:rPr>
        <w:t>スクー</w:t>
      </w:r>
      <w:r w:rsidR="00A049E0" w:rsidRPr="001B64F7">
        <w:rPr>
          <w:rFonts w:ascii="ＭＳ ゴシック" w:eastAsia="ＭＳ ゴシック" w:hAnsi="ＭＳ ゴシック" w:hint="eastAsia"/>
          <w:b/>
          <w:color w:val="C00000"/>
          <w:sz w:val="28"/>
          <w:szCs w:val="28"/>
        </w:rPr>
        <w:t>ル</w:t>
      </w:r>
    </w:p>
    <w:p w:rsidR="00DF364D" w:rsidRDefault="00CB4F58" w:rsidP="00722046">
      <w:pPr>
        <w:ind w:firstLineChars="100" w:firstLine="281"/>
        <w:jc w:val="left"/>
        <w:rPr>
          <w:rFonts w:ascii="ＭＳ ゴシック" w:eastAsia="ＭＳ ゴシック" w:hAnsi="ＭＳ ゴシック"/>
          <w:b/>
          <w:i/>
          <w:color w:val="FF0000"/>
          <w:sz w:val="28"/>
          <w:szCs w:val="28"/>
        </w:rPr>
      </w:pPr>
      <w:r w:rsidRP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受</w:t>
      </w:r>
      <w:r w:rsid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 xml:space="preserve">　　</w:t>
      </w:r>
      <w:r w:rsidRP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付　１０時半～</w:t>
      </w:r>
      <w:r w:rsidRPr="00DF364D">
        <w:rPr>
          <w:rFonts w:ascii="ＭＳ ゴシック" w:eastAsia="ＭＳ ゴシック" w:hAnsi="ＭＳ ゴシック" w:hint="eastAsia"/>
          <w:b/>
          <w:i/>
          <w:color w:val="FF0000"/>
          <w:sz w:val="28"/>
          <w:szCs w:val="28"/>
        </w:rPr>
        <w:t>（それまでは入れません）</w:t>
      </w:r>
    </w:p>
    <w:p w:rsidR="00CB4F58" w:rsidRPr="00DF364D" w:rsidRDefault="00CB4F58" w:rsidP="00722046">
      <w:pPr>
        <w:ind w:firstLineChars="100" w:firstLine="281"/>
        <w:jc w:val="left"/>
        <w:rPr>
          <w:rFonts w:ascii="ＭＳ ゴシック" w:eastAsia="ＭＳ ゴシック" w:hAnsi="ＭＳ ゴシック"/>
          <w:b/>
          <w:color w:val="FFC000"/>
          <w:sz w:val="28"/>
          <w:szCs w:val="28"/>
        </w:rPr>
      </w:pPr>
      <w:r w:rsidRP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終了予定　１５時</w:t>
      </w:r>
      <w:r w:rsidR="0047532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３０</w:t>
      </w:r>
      <w:r w:rsidRP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分</w:t>
      </w:r>
      <w:r w:rsidR="00301C31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頃</w:t>
      </w:r>
      <w:bookmarkStart w:id="0" w:name="_GoBack"/>
      <w:bookmarkEnd w:id="0"/>
    </w:p>
    <w:p w:rsidR="005A598B" w:rsidRPr="00DF364D" w:rsidRDefault="00174B34" w:rsidP="00722046">
      <w:pPr>
        <w:ind w:firstLineChars="100" w:firstLine="281"/>
        <w:jc w:val="left"/>
        <w:rPr>
          <w:rFonts w:ascii="ＭＳ ゴシック" w:eastAsia="ＭＳ ゴシック" w:hAnsi="ＭＳ ゴシック" w:cs="Calibri"/>
          <w:b/>
          <w:color w:val="FFC00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やっと決まった</w:t>
      </w:r>
      <w:r w:rsidR="00701EA9" w:rsidRP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>場所</w:t>
      </w:r>
      <w:r w:rsidR="00A049E0" w:rsidRPr="00DF364D"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C000"/>
          <w:sz w:val="28"/>
          <w:szCs w:val="28"/>
        </w:rPr>
        <w:t xml:space="preserve">　</w:t>
      </w:r>
      <w:r w:rsidR="005A598B" w:rsidRPr="005A598B">
        <w:rPr>
          <w:rFonts w:ascii="ＭＳ ゴシック" w:eastAsia="ＭＳ ゴシック" w:hAnsi="ＭＳ ゴシック" w:cs="Calibri"/>
          <w:b/>
          <w:color w:val="FFC000"/>
          <w:kern w:val="0"/>
          <w:sz w:val="28"/>
          <w:szCs w:val="28"/>
        </w:rPr>
        <w:t>10°SPACE</w:t>
      </w:r>
      <w:r w:rsidR="005A598B" w:rsidRPr="00DF364D">
        <w:rPr>
          <w:rFonts w:ascii="ＭＳ ゴシック" w:eastAsia="ＭＳ ゴシック" w:hAnsi="ＭＳ ゴシック" w:cs="Calibri" w:hint="eastAsia"/>
          <w:b/>
          <w:color w:val="FFC000"/>
          <w:kern w:val="0"/>
          <w:sz w:val="28"/>
          <w:szCs w:val="28"/>
        </w:rPr>
        <w:t xml:space="preserve">　３階（</w:t>
      </w:r>
      <w:r w:rsidR="005A598B" w:rsidRPr="005A598B">
        <w:rPr>
          <w:rFonts w:ascii="ＭＳ ゴシック" w:eastAsia="ＭＳ ゴシック" w:hAnsi="ＭＳ ゴシック" w:cs="Calibri"/>
          <w:b/>
          <w:color w:val="FFC000"/>
          <w:kern w:val="0"/>
          <w:sz w:val="28"/>
          <w:szCs w:val="28"/>
        </w:rPr>
        <w:t>東京都豊島区高田3-12-8</w:t>
      </w:r>
      <w:r w:rsidR="005A598B" w:rsidRPr="00DF364D">
        <w:rPr>
          <w:rFonts w:ascii="ＭＳ ゴシック" w:eastAsia="ＭＳ ゴシック" w:hAnsi="ＭＳ ゴシック" w:cs="Calibri" w:hint="eastAsia"/>
          <w:b/>
          <w:color w:val="FFC000"/>
          <w:kern w:val="0"/>
          <w:sz w:val="28"/>
          <w:szCs w:val="28"/>
        </w:rPr>
        <w:t>）</w:t>
      </w:r>
    </w:p>
    <w:p w:rsidR="005A598B" w:rsidRPr="005A598B" w:rsidRDefault="00A049E0" w:rsidP="005A598B">
      <w:pPr>
        <w:widowControl/>
        <w:jc w:val="left"/>
        <w:rPr>
          <w:rFonts w:ascii="ＭＳ ゴシック" w:eastAsia="ＭＳ ゴシック" w:hAnsi="ＭＳ ゴシック" w:cs="Calibri"/>
          <w:b/>
          <w:color w:val="C00000"/>
          <w:kern w:val="0"/>
          <w:sz w:val="20"/>
          <w:szCs w:val="20"/>
        </w:rPr>
      </w:pPr>
      <w:r w:rsidRPr="00A049E0">
        <w:rPr>
          <w:rFonts w:ascii="ＭＳ ゴシック" w:eastAsia="ＭＳ ゴシック" w:hAnsi="ＭＳ ゴシック"/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179705</wp:posOffset>
            </wp:positionH>
            <wp:positionV relativeFrom="paragraph">
              <wp:posOffset>167005</wp:posOffset>
            </wp:positionV>
            <wp:extent cx="2946400" cy="2946400"/>
            <wp:effectExtent l="0" t="0" r="6350" b="6350"/>
            <wp:wrapSquare wrapText="bothSides"/>
            <wp:docPr id="3" name="図 3" descr="10°cafe - 外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°cafe - 外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58" w:rsidRPr="000627F4" w:rsidRDefault="005A598B" w:rsidP="00CB4F58">
      <w:pPr>
        <w:widowControl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20"/>
          <w:szCs w:val="20"/>
        </w:rPr>
      </w:pPr>
      <w:r w:rsidRPr="005A598B">
        <w:rPr>
          <w:rFonts w:ascii="ＭＳ ゴシック" w:eastAsia="ＭＳ ゴシック" w:hAnsi="ＭＳ ゴシック" w:cs="Calibri"/>
          <w:b/>
          <w:color w:val="C00000"/>
          <w:kern w:val="0"/>
          <w:sz w:val="20"/>
          <w:szCs w:val="20"/>
        </w:rPr>
        <w:t> </w:t>
      </w:r>
      <w:r w:rsidR="00DF364D" w:rsidRPr="000627F4">
        <w:rPr>
          <w:rFonts w:ascii="ＭＳ ゴシック" w:eastAsia="ＭＳ ゴシック" w:hAnsi="ＭＳ ゴシック" w:cs="Calibri"/>
          <w:b/>
          <w:color w:val="FF7C80"/>
          <w:kern w:val="0"/>
          <w:sz w:val="20"/>
          <w:szCs w:val="20"/>
        </w:rPr>
        <w:t xml:space="preserve"> </w:t>
      </w:r>
      <w:r w:rsidR="00DF364D"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20"/>
          <w:szCs w:val="20"/>
        </w:rPr>
        <w:t>★</w:t>
      </w:r>
      <w:r w:rsidR="00CB4F58"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20"/>
          <w:szCs w:val="20"/>
        </w:rPr>
        <w:t>最寄り駅</w:t>
      </w:r>
    </w:p>
    <w:p w:rsidR="000627F4" w:rsidRPr="000627F4" w:rsidRDefault="00CB4F58" w:rsidP="00CB4F58">
      <w:pPr>
        <w:widowControl/>
        <w:ind w:firstLineChars="100" w:firstLine="201"/>
        <w:jc w:val="left"/>
        <w:rPr>
          <w:rFonts w:ascii="ＭＳ ゴシック" w:eastAsia="ＭＳ ゴシック" w:hAnsi="ＭＳ ゴシック" w:cs="ＭＳ Ｐゴシック"/>
          <w:b/>
          <w:color w:val="FF7C80"/>
          <w:kern w:val="0"/>
          <w:sz w:val="20"/>
          <w:szCs w:val="20"/>
        </w:rPr>
      </w:pPr>
      <w:r w:rsidRPr="000627F4">
        <w:rPr>
          <w:rFonts w:ascii="ＭＳ ゴシック" w:eastAsia="ＭＳ ゴシック" w:hAnsi="ＭＳ ゴシック" w:cs="ＭＳ Ｐゴシック" w:hint="eastAsia"/>
          <w:b/>
          <w:color w:val="FF7C80"/>
          <w:kern w:val="0"/>
          <w:sz w:val="20"/>
          <w:szCs w:val="20"/>
          <w:shd w:val="clear" w:color="auto" w:fill="FFFFFF"/>
        </w:rPr>
        <w:t xml:space="preserve">高田馬場から2分  目白から7分  西早稲田から9分　</w:t>
      </w:r>
      <w:r w:rsidRPr="000627F4">
        <w:rPr>
          <w:rFonts w:ascii="ＭＳ ゴシック" w:eastAsia="ＭＳ ゴシック" w:hAnsi="ＭＳ ゴシック" w:cs="ＭＳ Ｐゴシック" w:hint="eastAsia"/>
          <w:b/>
          <w:color w:val="FF7C80"/>
          <w:kern w:val="0"/>
          <w:sz w:val="20"/>
          <w:szCs w:val="20"/>
        </w:rPr>
        <w:t> </w:t>
      </w:r>
    </w:p>
    <w:p w:rsidR="00CB4F58" w:rsidRPr="000627F4" w:rsidRDefault="00CB4F58" w:rsidP="00CB4F58">
      <w:pPr>
        <w:widowControl/>
        <w:ind w:firstLineChars="100" w:firstLine="201"/>
        <w:jc w:val="left"/>
        <w:rPr>
          <w:rFonts w:ascii="ＭＳ ゴシック" w:eastAsia="ＭＳ ゴシック" w:hAnsi="ＭＳ ゴシック" w:cs="ＭＳ Ｐゴシック"/>
          <w:b/>
          <w:color w:val="FF7C80"/>
          <w:kern w:val="0"/>
          <w:sz w:val="20"/>
          <w:szCs w:val="20"/>
        </w:rPr>
      </w:pPr>
      <w:r w:rsidRPr="000627F4">
        <w:rPr>
          <w:rFonts w:ascii="ＭＳ ゴシック" w:eastAsia="ＭＳ ゴシック" w:hAnsi="ＭＳ ゴシック" w:cs="ＭＳ Ｐゴシック" w:hint="eastAsia"/>
          <w:b/>
          <w:color w:val="FF7C80"/>
          <w:kern w:val="0"/>
          <w:sz w:val="20"/>
          <w:szCs w:val="20"/>
        </w:rPr>
        <w:t>高田馬場駅前2分</w:t>
      </w:r>
    </w:p>
    <w:p w:rsidR="00CB4F58" w:rsidRPr="000627F4" w:rsidRDefault="00174B34" w:rsidP="00CB4F58">
      <w:pPr>
        <w:ind w:firstLineChars="100" w:firstLine="201"/>
        <w:rPr>
          <w:rFonts w:ascii="ＭＳ ゴシック" w:eastAsia="ＭＳ ゴシック" w:hAnsi="ＭＳ ゴシック"/>
          <w:b/>
          <w:color w:val="FF7C80"/>
          <w:sz w:val="20"/>
          <w:szCs w:val="20"/>
        </w:rPr>
      </w:pPr>
      <w:r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20"/>
          <w:szCs w:val="20"/>
        </w:rPr>
        <w:t>（</w:t>
      </w:r>
      <w:r w:rsidR="00CB4F58"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20"/>
          <w:szCs w:val="20"/>
        </w:rPr>
        <w:t>１階の入り口から入り、３階に上がっていただきます。</w:t>
      </w:r>
      <w:r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20"/>
          <w:szCs w:val="20"/>
        </w:rPr>
        <w:t>）</w:t>
      </w:r>
    </w:p>
    <w:p w:rsidR="000627F4" w:rsidRPr="000627F4" w:rsidRDefault="005A598B" w:rsidP="000627F4">
      <w:pPr>
        <w:widowControl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20"/>
          <w:szCs w:val="20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20"/>
          <w:szCs w:val="20"/>
        </w:rPr>
        <w:t> </w:t>
      </w:r>
      <w:r w:rsid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20"/>
          <w:szCs w:val="20"/>
        </w:rPr>
        <w:t xml:space="preserve">　</w:t>
      </w:r>
      <w:r w:rsidR="00722046" w:rsidRPr="00A049E0">
        <w:rPr>
          <w:rFonts w:ascii="ＭＳ ゴシック" w:eastAsia="ＭＳ ゴシック" w:hAnsi="ＭＳ ゴシック"/>
          <w:b/>
          <w:noProof/>
          <w:color w:val="C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015B1E">
            <wp:simplePos x="0" y="0"/>
            <wp:positionH relativeFrom="column">
              <wp:posOffset>3500755</wp:posOffset>
            </wp:positionH>
            <wp:positionV relativeFrom="paragraph">
              <wp:posOffset>59055</wp:posOffset>
            </wp:positionV>
            <wp:extent cx="3528060" cy="2355850"/>
            <wp:effectExtent l="0" t="0" r="0" b="6350"/>
            <wp:wrapSquare wrapText="bothSides"/>
            <wp:docPr id="1" name="図 1" descr="https://supenavi.com/rental-space/image/e1/inset-larger/a9add3fedc3811e783bc06b2740ace26_768x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penavi.com/rental-space/image/e1/inset-larger/a9add3fedc3811e783bc06b2740ace26_768x5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58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★</w:t>
      </w:r>
      <w:r w:rsidR="00701EA9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スクール</w:t>
      </w:r>
      <w:r w:rsidR="00545A53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終了後</w:t>
      </w:r>
      <w:r w:rsidR="00DF364D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 xml:space="preserve">　約</w:t>
      </w:r>
      <w:r w:rsidR="00701EA9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３０分後に</w:t>
      </w:r>
    </w:p>
    <w:p w:rsidR="00701EA9" w:rsidRPr="000627F4" w:rsidRDefault="00CB4F58" w:rsidP="000627F4">
      <w:pPr>
        <w:ind w:firstLineChars="200" w:firstLine="402"/>
        <w:rPr>
          <w:rFonts w:ascii="ＭＳ ゴシック" w:eastAsia="ＭＳ ゴシック" w:hAnsi="ＭＳ ゴシック"/>
          <w:b/>
          <w:color w:val="FF7C80"/>
          <w:sz w:val="20"/>
          <w:szCs w:val="20"/>
        </w:rPr>
      </w:pPr>
      <w:r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希望者のみ</w:t>
      </w:r>
      <w:r w:rsidR="00701EA9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個人対面鑑定あります</w:t>
      </w:r>
    </w:p>
    <w:p w:rsidR="00CB4F58" w:rsidRPr="009118DF" w:rsidRDefault="00701EA9" w:rsidP="000627F4">
      <w:pPr>
        <w:ind w:firstLineChars="100" w:firstLine="201"/>
        <w:rPr>
          <w:rFonts w:ascii="ＭＳ ゴシック" w:eastAsia="ＭＳ ゴシック" w:hAnsi="ＭＳ ゴシック"/>
          <w:b/>
          <w:color w:val="00B0F0"/>
          <w:sz w:val="16"/>
          <w:szCs w:val="16"/>
        </w:rPr>
      </w:pPr>
      <w:r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（</w:t>
      </w:r>
      <w:r w:rsidR="00545A53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先着４名のみ。残席わずか。</w:t>
      </w:r>
      <w:r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３０分７５００円</w:t>
      </w:r>
      <w:r w:rsidR="00545A53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。</w:t>
      </w:r>
      <w:r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>）</w:t>
      </w:r>
      <w:r w:rsidR="00DF364D" w:rsidRP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 xml:space="preserve">　　</w:t>
      </w:r>
      <w:r w:rsidR="000627F4">
        <w:rPr>
          <w:rFonts w:ascii="ＭＳ ゴシック" w:eastAsia="ＭＳ ゴシック" w:hAnsi="ＭＳ ゴシック" w:hint="eastAsia"/>
          <w:b/>
          <w:color w:val="FF7C80"/>
          <w:sz w:val="20"/>
          <w:szCs w:val="20"/>
        </w:rPr>
        <w:t xml:space="preserve">　</w:t>
      </w:r>
      <w:r w:rsidR="00DF364D">
        <w:rPr>
          <w:rFonts w:ascii="ＭＳ ゴシック" w:eastAsia="ＭＳ ゴシック" w:hAnsi="ＭＳ ゴシック" w:hint="eastAsia"/>
          <w:b/>
          <w:color w:val="00B0F0"/>
          <w:sz w:val="16"/>
          <w:szCs w:val="16"/>
        </w:rPr>
        <w:t>（</w:t>
      </w:r>
      <w:r w:rsidR="00CB4F58" w:rsidRPr="00DF364D">
        <w:rPr>
          <w:rFonts w:ascii="ＭＳ ゴシック" w:eastAsia="ＭＳ ゴシック" w:hAnsi="ＭＳ ゴシック" w:hint="eastAsia"/>
          <w:b/>
          <w:color w:val="00B0F0"/>
          <w:sz w:val="16"/>
          <w:szCs w:val="16"/>
        </w:rPr>
        <w:t>この写真はあくまでも室内イメージです。</w:t>
      </w:r>
      <w:r w:rsidR="00DF364D" w:rsidRPr="00DF364D">
        <w:rPr>
          <w:rFonts w:ascii="ＭＳ ゴシック" w:eastAsia="ＭＳ ゴシック" w:hAnsi="ＭＳ ゴシック" w:hint="eastAsia"/>
          <w:b/>
          <w:color w:val="00B0F0"/>
          <w:sz w:val="16"/>
          <w:szCs w:val="16"/>
        </w:rPr>
        <w:t>あくまでも少人数で行います。</w:t>
      </w:r>
      <w:r w:rsidR="009118DF">
        <w:rPr>
          <w:rFonts w:ascii="ＭＳ ゴシック" w:eastAsia="ＭＳ ゴシック" w:hAnsi="ＭＳ ゴシック" w:hint="eastAsia"/>
          <w:b/>
          <w:color w:val="00B0F0"/>
          <w:sz w:val="16"/>
          <w:szCs w:val="16"/>
        </w:rPr>
        <w:t>休憩有</w:t>
      </w:r>
      <w:r w:rsidR="00CB4F58" w:rsidRPr="00DF364D">
        <w:rPr>
          <w:rFonts w:ascii="ＭＳ ゴシック" w:eastAsia="ＭＳ ゴシック" w:hAnsi="ＭＳ ゴシック" w:hint="eastAsia"/>
          <w:b/>
          <w:color w:val="00B0F0"/>
          <w:sz w:val="16"/>
          <w:szCs w:val="16"/>
        </w:rPr>
        <w:t>）</w:t>
      </w:r>
    </w:p>
    <w:p w:rsidR="001B64F7" w:rsidRDefault="00DF364D" w:rsidP="00545A53">
      <w:pPr>
        <w:widowControl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CB4F58">
        <w:rPr>
          <w:noProof/>
        </w:rPr>
        <w:drawing>
          <wp:anchor distT="0" distB="0" distL="114300" distR="114300" simplePos="0" relativeHeight="251660288" behindDoc="0" locked="0" layoutInCell="1" allowOverlap="1" wp14:anchorId="55007114">
            <wp:simplePos x="0" y="0"/>
            <wp:positionH relativeFrom="column">
              <wp:posOffset>109855</wp:posOffset>
            </wp:positionH>
            <wp:positionV relativeFrom="paragraph">
              <wp:posOffset>168275</wp:posOffset>
            </wp:positionV>
            <wp:extent cx="3460750" cy="3412490"/>
            <wp:effectExtent l="0" t="0" r="635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9" t="11123" r="26387" b="-1"/>
                    <a:stretch/>
                  </pic:blipFill>
                  <pic:spPr bwMode="auto">
                    <a:xfrm>
                      <a:off x="0" y="0"/>
                      <a:ext cx="3460750" cy="341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64D" w:rsidRPr="000627F4" w:rsidRDefault="00DF364D" w:rsidP="00545A53">
      <w:pPr>
        <w:widowControl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18"/>
          <w:szCs w:val="18"/>
        </w:rPr>
        <w:t>（ご参考）</w:t>
      </w:r>
    </w:p>
    <w:p w:rsidR="005A598B" w:rsidRPr="000627F4" w:rsidRDefault="005A598B" w:rsidP="00DF364D">
      <w:pPr>
        <w:widowControl/>
        <w:ind w:firstLineChars="150" w:firstLine="27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18"/>
          <w:szCs w:val="18"/>
        </w:rPr>
        <w:t>交通費はどれくらいかかるの？</w:t>
      </w:r>
    </w:p>
    <w:p w:rsidR="005A598B" w:rsidRPr="000627F4" w:rsidRDefault="005A598B" w:rsidP="00DF364D">
      <w:pPr>
        <w:widowControl/>
        <w:ind w:firstLineChars="150" w:firstLine="27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18"/>
          <w:szCs w:val="18"/>
        </w:rPr>
        <w:t>インターネットで調べてみました。</w:t>
      </w:r>
    </w:p>
    <w:p w:rsidR="00545A53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飛行機</w:t>
      </w:r>
      <w:r w:rsidR="00DF364D" w:rsidRPr="000627F4">
        <w:rPr>
          <w:rFonts w:ascii="ＭＳ ゴシック" w:eastAsia="ＭＳ ゴシック" w:hAnsi="ＭＳ ゴシック" w:cs="Calibri" w:hint="eastAsia"/>
          <w:b/>
          <w:color w:val="FF7C80"/>
          <w:kern w:val="0"/>
          <w:sz w:val="18"/>
          <w:szCs w:val="18"/>
        </w:rPr>
        <w:t>なら、、、</w:t>
      </w:r>
    </w:p>
    <w:p w:rsidR="00545A53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片道料金（東京　羽田空港～）</w:t>
      </w:r>
    </w:p>
    <w:p w:rsidR="00CB4F58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大阪　１３０００円～</w:t>
      </w:r>
    </w:p>
    <w:p w:rsidR="00545A53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福岡　１９０００円～</w:t>
      </w:r>
    </w:p>
    <w:p w:rsidR="00545A53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北海道（新千歳）　１４０００円～</w:t>
      </w:r>
    </w:p>
    <w:p w:rsidR="00545A53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中部国際　１４０００円～</w:t>
      </w:r>
    </w:p>
    <w:p w:rsidR="00E54C1A" w:rsidRPr="000627F4" w:rsidRDefault="00E54C1A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 w:hint="eastAsia"/>
          <w:b/>
          <w:color w:val="FF7C80"/>
          <w:kern w:val="0"/>
          <w:sz w:val="18"/>
          <w:szCs w:val="18"/>
        </w:rPr>
      </w:pPr>
    </w:p>
    <w:p w:rsidR="00545A53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広島　１８０００円～</w:t>
      </w:r>
    </w:p>
    <w:p w:rsidR="00545A53" w:rsidRPr="000627F4" w:rsidRDefault="00545A53" w:rsidP="00DF364D">
      <w:pPr>
        <w:widowControl/>
        <w:ind w:firstLineChars="100" w:firstLine="181"/>
        <w:jc w:val="left"/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</w:pPr>
      <w:r w:rsidRPr="000627F4">
        <w:rPr>
          <w:rFonts w:ascii="ＭＳ ゴシック" w:eastAsia="ＭＳ ゴシック" w:hAnsi="ＭＳ ゴシック" w:cs="Calibri"/>
          <w:b/>
          <w:color w:val="FF7C80"/>
          <w:kern w:val="0"/>
          <w:sz w:val="18"/>
          <w:szCs w:val="18"/>
        </w:rPr>
        <w:t>那覇　９８００円～</w:t>
      </w:r>
    </w:p>
    <w:p w:rsidR="005A598B" w:rsidRPr="000627F4" w:rsidRDefault="005A598B" w:rsidP="005A598B">
      <w:pPr>
        <w:widowControl/>
        <w:jc w:val="left"/>
        <w:rPr>
          <w:rFonts w:ascii="ＭＳ ゴシック" w:eastAsia="ＭＳ ゴシック" w:hAnsi="ＭＳ ゴシック"/>
          <w:b/>
          <w:color w:val="FF7C80"/>
          <w:sz w:val="18"/>
          <w:szCs w:val="18"/>
        </w:rPr>
      </w:pPr>
      <w:r w:rsidRPr="000627F4">
        <w:rPr>
          <w:rFonts w:ascii="ＭＳ ゴシック" w:eastAsia="ＭＳ ゴシック" w:hAnsi="ＭＳ ゴシック" w:hint="eastAsia"/>
          <w:b/>
          <w:color w:val="FF7C80"/>
          <w:sz w:val="18"/>
          <w:szCs w:val="18"/>
        </w:rPr>
        <w:t>★場所にもよりますが大阪～なら新幹線が安いです！</w:t>
      </w:r>
    </w:p>
    <w:p w:rsidR="00CB4F58" w:rsidRPr="00DF364D" w:rsidRDefault="00545A53" w:rsidP="00DF364D">
      <w:pPr>
        <w:widowControl/>
        <w:rPr>
          <w:rFonts w:ascii="ＭＳ ゴシック" w:eastAsia="ＭＳ ゴシック" w:hAnsi="ＭＳ ゴシック" w:cs="Calibri"/>
          <w:b/>
          <w:color w:val="00B0F0"/>
          <w:kern w:val="0"/>
          <w:sz w:val="24"/>
          <w:szCs w:val="24"/>
        </w:rPr>
      </w:pPr>
      <w:r w:rsidRPr="00DF364D">
        <w:rPr>
          <w:rFonts w:ascii="ＭＳ ゴシック" w:eastAsia="ＭＳ ゴシック" w:hAnsi="ＭＳ ゴシック" w:cs="Calibri"/>
          <w:b/>
          <w:color w:val="00B0F0"/>
          <w:kern w:val="0"/>
          <w:sz w:val="20"/>
          <w:szCs w:val="20"/>
        </w:rPr>
        <w:t>気分転換の旅行もかねて</w:t>
      </w:r>
      <w:r w:rsidR="009F0332" w:rsidRPr="009F0332">
        <w:rPr>
          <w:rFonts w:ascii="AR P丸ゴシック体E" w:eastAsia="AR P丸ゴシック体E" w:hAnsi="AR P丸ゴシック体E" w:cs="Calibri" w:hint="eastAsia"/>
          <w:b/>
          <w:color w:val="000000" w:themeColor="text1"/>
          <w:kern w:val="0"/>
          <w:sz w:val="22"/>
        </w:rPr>
        <w:t>今年最後の毒出し</w:t>
      </w:r>
      <w:r w:rsidRPr="00DF364D">
        <w:rPr>
          <w:rFonts w:ascii="ＭＳ ゴシック" w:eastAsia="ＭＳ ゴシック" w:hAnsi="ＭＳ ゴシック" w:cs="Calibri"/>
          <w:b/>
          <w:color w:val="00B0F0"/>
          <w:kern w:val="0"/>
          <w:sz w:val="20"/>
          <w:szCs w:val="20"/>
        </w:rPr>
        <w:t>いかが？＾＾</w:t>
      </w:r>
      <w:r w:rsidR="00DF364D">
        <w:rPr>
          <w:rFonts w:ascii="ＭＳ ゴシック" w:eastAsia="ＭＳ ゴシック" w:hAnsi="ＭＳ ゴシック" w:cs="Calibri" w:hint="eastAsia"/>
          <w:b/>
          <w:color w:val="00B0F0"/>
          <w:kern w:val="0"/>
          <w:sz w:val="20"/>
          <w:szCs w:val="20"/>
        </w:rPr>
        <w:t xml:space="preserve"> </w:t>
      </w:r>
      <w:r w:rsidR="00DF364D">
        <w:rPr>
          <w:rFonts w:ascii="ＭＳ ゴシック" w:eastAsia="ＭＳ ゴシック" w:hAnsi="ＭＳ ゴシック" w:cs="Calibri"/>
          <w:b/>
          <w:color w:val="00B0F0"/>
          <w:kern w:val="0"/>
          <w:sz w:val="20"/>
          <w:szCs w:val="20"/>
        </w:rPr>
        <w:t xml:space="preserve"> </w:t>
      </w:r>
      <w:r w:rsidR="00DF364D">
        <w:rPr>
          <w:rFonts w:ascii="ＭＳ ゴシック" w:eastAsia="ＭＳ ゴシック" w:hAnsi="ＭＳ ゴシック" w:cs="Calibri" w:hint="eastAsia"/>
          <w:b/>
          <w:color w:val="00B0F0"/>
          <w:kern w:val="0"/>
          <w:sz w:val="20"/>
          <w:szCs w:val="20"/>
        </w:rPr>
        <w:t xml:space="preserve">　</w:t>
      </w:r>
      <w:r w:rsidR="00DF364D">
        <w:rPr>
          <w:rFonts w:ascii="ＭＳ ゴシック" w:eastAsia="ＭＳ ゴシック" w:hAnsi="ＭＳ ゴシック" w:cs="Calibri"/>
          <w:b/>
          <w:color w:val="00B0F0"/>
          <w:kern w:val="0"/>
          <w:sz w:val="20"/>
          <w:szCs w:val="20"/>
        </w:rPr>
        <w:t xml:space="preserve"> </w:t>
      </w:r>
    </w:p>
    <w:p w:rsidR="00DF364D" w:rsidRDefault="009118DF" w:rsidP="00DF364D">
      <w:pPr>
        <w:widowControl/>
        <w:ind w:firstLineChars="500" w:firstLine="1004"/>
        <w:rPr>
          <w:rFonts w:ascii="ＭＳ ゴシック" w:eastAsia="ＭＳ ゴシック" w:hAnsi="ＭＳ ゴシック"/>
          <w:b/>
          <w:color w:val="00B0F0"/>
          <w:sz w:val="20"/>
          <w:szCs w:val="20"/>
        </w:rPr>
      </w:pPr>
      <w:r w:rsidRPr="009118DF">
        <w:rPr>
          <w:rFonts w:ascii="ＭＳ ゴシック" w:eastAsia="ＭＳ ゴシック" w:hAnsi="ＭＳ ゴシック" w:hint="eastAsia"/>
          <w:b/>
          <w:color w:val="00B0F0"/>
          <w:sz w:val="20"/>
          <w:szCs w:val="20"/>
        </w:rPr>
        <w:t>照れるのは最初だけ</w:t>
      </w:r>
      <w:r>
        <w:rPr>
          <w:rFonts w:ascii="ＭＳ ゴシック" w:eastAsia="ＭＳ ゴシック" w:hAnsi="ＭＳ ゴシック" w:hint="eastAsia"/>
          <w:b/>
          <w:color w:val="00B0F0"/>
          <w:sz w:val="20"/>
          <w:szCs w:val="20"/>
        </w:rPr>
        <w:t>だし</w:t>
      </w:r>
      <w:r w:rsidRPr="009118DF">
        <w:rPr>
          <w:rFonts w:ascii="ＭＳ ゴシック" w:eastAsia="ＭＳ ゴシック" w:hAnsi="ＭＳ ゴシック" w:hint="eastAsia"/>
          <w:b/>
          <w:color w:val="00B0F0"/>
          <w:sz w:val="20"/>
          <w:szCs w:val="20"/>
        </w:rPr>
        <w:t>！</w:t>
      </w:r>
    </w:p>
    <w:p w:rsidR="000627F4" w:rsidRPr="009118DF" w:rsidRDefault="000627F4" w:rsidP="00DF364D">
      <w:pPr>
        <w:widowControl/>
        <w:ind w:firstLineChars="500" w:firstLine="1004"/>
        <w:rPr>
          <w:rFonts w:ascii="ＭＳ ゴシック" w:eastAsia="ＭＳ ゴシック" w:hAnsi="ＭＳ ゴシック" w:hint="eastAsia"/>
          <w:b/>
          <w:color w:val="00B0F0"/>
          <w:sz w:val="20"/>
          <w:szCs w:val="20"/>
        </w:rPr>
      </w:pPr>
    </w:p>
    <w:p w:rsidR="00DF364D" w:rsidRPr="00DF364D" w:rsidRDefault="00DF364D" w:rsidP="00DF364D">
      <w:pPr>
        <w:widowControl/>
        <w:ind w:firstLineChars="500" w:firstLine="1205"/>
        <w:rPr>
          <w:rFonts w:ascii="ＭＳ ゴシック" w:eastAsia="ＭＳ ゴシック" w:hAnsi="ＭＳ ゴシック"/>
          <w:b/>
          <w:color w:val="FFC000"/>
          <w:sz w:val="24"/>
          <w:szCs w:val="24"/>
        </w:rPr>
      </w:pPr>
      <w:r w:rsidRPr="00DF364D">
        <w:rPr>
          <w:rFonts w:ascii="ＭＳ ゴシック" w:eastAsia="ＭＳ ゴシック" w:hAnsi="ＭＳ ゴシック" w:hint="eastAsia"/>
          <w:b/>
          <w:color w:val="FFC000"/>
          <w:sz w:val="24"/>
          <w:szCs w:val="24"/>
        </w:rPr>
        <w:t>お申込み方法</w:t>
      </w:r>
    </w:p>
    <w:p w:rsidR="00DF364D" w:rsidRDefault="00DF364D" w:rsidP="00DF364D">
      <w:pPr>
        <w:widowControl/>
        <w:ind w:firstLineChars="500" w:firstLine="1205"/>
        <w:rPr>
          <w:rFonts w:ascii="AR P丸ゴシック体E" w:eastAsia="AR P丸ゴシック体E" w:hAnsi="AR P丸ゴシック体E"/>
          <w:color w:val="C00000"/>
          <w:sz w:val="24"/>
          <w:szCs w:val="24"/>
        </w:rPr>
      </w:pPr>
      <w:r w:rsidRPr="00DF364D">
        <w:rPr>
          <w:rFonts w:ascii="ＭＳ ゴシック" w:eastAsia="ＭＳ ゴシック" w:hAnsi="ＭＳ ゴシック" w:hint="eastAsia"/>
          <w:b/>
          <w:color w:val="C00000"/>
          <w:sz w:val="24"/>
          <w:szCs w:val="24"/>
        </w:rPr>
        <w:t>メール、、メールで！！</w:t>
      </w:r>
      <w:hyperlink r:id="rId10" w:history="1">
        <w:r w:rsidRPr="00DF364D">
          <w:rPr>
            <w:rStyle w:val="a3"/>
            <w:rFonts w:ascii="AR P丸ゴシック体E" w:eastAsia="AR P丸ゴシック体E" w:hAnsi="AR P丸ゴシック体E" w:hint="eastAsia"/>
            <w:sz w:val="24"/>
            <w:szCs w:val="24"/>
            <w:u w:val="none"/>
          </w:rPr>
          <w:t>f</w:t>
        </w:r>
        <w:r w:rsidRPr="00DF364D">
          <w:rPr>
            <w:rStyle w:val="a3"/>
            <w:rFonts w:ascii="AR P丸ゴシック体E" w:eastAsia="AR P丸ゴシック体E" w:hAnsi="AR P丸ゴシック体E"/>
            <w:sz w:val="24"/>
            <w:szCs w:val="24"/>
            <w:u w:val="none"/>
          </w:rPr>
          <w:t>ree@h5.dion.ne.jp</w:t>
        </w:r>
      </w:hyperlink>
    </w:p>
    <w:p w:rsidR="00DF364D" w:rsidRPr="00DF364D" w:rsidRDefault="00DF364D" w:rsidP="00DF364D">
      <w:pPr>
        <w:widowControl/>
        <w:ind w:firstLineChars="500" w:firstLine="1205"/>
        <w:rPr>
          <w:rFonts w:ascii="ＭＳ ゴシック" w:eastAsia="ＭＳ ゴシック" w:hAnsi="ＭＳ ゴシック"/>
          <w:b/>
          <w:color w:val="C00000"/>
          <w:sz w:val="24"/>
          <w:szCs w:val="24"/>
        </w:rPr>
      </w:pPr>
      <w:r w:rsidRPr="00722046">
        <w:rPr>
          <w:rFonts w:ascii="ＭＳ ゴシック" w:eastAsia="ＭＳ ゴシック" w:hAnsi="ＭＳ ゴシック" w:hint="eastAsia"/>
          <w:b/>
          <w:color w:val="00B0F0"/>
          <w:sz w:val="24"/>
          <w:szCs w:val="24"/>
        </w:rPr>
        <w:t>「メール</w:t>
      </w:r>
      <w:r w:rsidR="009118DF" w:rsidRPr="00722046">
        <w:rPr>
          <w:rFonts w:ascii="ＭＳ ゴシック" w:eastAsia="ＭＳ ゴシック" w:hAnsi="ＭＳ ゴシック" w:hint="eastAsia"/>
          <w:b/>
          <w:color w:val="00B0F0"/>
          <w:sz w:val="24"/>
          <w:szCs w:val="24"/>
        </w:rPr>
        <w:t>？</w:t>
      </w:r>
      <w:r w:rsidRPr="00722046">
        <w:rPr>
          <w:rFonts w:ascii="ＭＳ ゴシック" w:eastAsia="ＭＳ ゴシック" w:hAnsi="ＭＳ ゴシック" w:hint="eastAsia"/>
          <w:b/>
          <w:color w:val="00B0F0"/>
          <w:sz w:val="24"/>
          <w:szCs w:val="24"/>
        </w:rPr>
        <w:t>無理～～！！！」</w:t>
      </w:r>
      <w:r w:rsidRPr="00DF364D">
        <w:rPr>
          <w:rFonts w:ascii="ＭＳ ゴシック" w:eastAsia="ＭＳ ゴシック" w:hAnsi="ＭＳ ゴシック" w:hint="eastAsia"/>
          <w:b/>
          <w:color w:val="C00000"/>
          <w:sz w:val="24"/>
          <w:szCs w:val="24"/>
        </w:rPr>
        <w:t>という方は、０６６７７７４８９７まで★</w:t>
      </w:r>
    </w:p>
    <w:sectPr w:rsidR="00DF364D" w:rsidRPr="00DF364D" w:rsidSect="003A4D39">
      <w:pgSz w:w="11906" w:h="16838" w:code="9"/>
      <w:pgMar w:top="227" w:right="227" w:bottom="22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30D" w:rsidRDefault="0008630D" w:rsidP="005A598B">
      <w:r>
        <w:separator/>
      </w:r>
    </w:p>
  </w:endnote>
  <w:endnote w:type="continuationSeparator" w:id="0">
    <w:p w:rsidR="0008630D" w:rsidRDefault="0008630D" w:rsidP="005A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30D" w:rsidRDefault="0008630D" w:rsidP="005A598B">
      <w:r>
        <w:separator/>
      </w:r>
    </w:p>
  </w:footnote>
  <w:footnote w:type="continuationSeparator" w:id="0">
    <w:p w:rsidR="0008630D" w:rsidRDefault="0008630D" w:rsidP="005A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A9"/>
    <w:rsid w:val="000627F4"/>
    <w:rsid w:val="0008630D"/>
    <w:rsid w:val="00174B34"/>
    <w:rsid w:val="001B64F7"/>
    <w:rsid w:val="00301C31"/>
    <w:rsid w:val="003A4D39"/>
    <w:rsid w:val="0047532D"/>
    <w:rsid w:val="00545A53"/>
    <w:rsid w:val="005A598B"/>
    <w:rsid w:val="00701EA9"/>
    <w:rsid w:val="00722046"/>
    <w:rsid w:val="007D4DBC"/>
    <w:rsid w:val="008A7ECE"/>
    <w:rsid w:val="009118DF"/>
    <w:rsid w:val="009F0332"/>
    <w:rsid w:val="00A049E0"/>
    <w:rsid w:val="00CB4F58"/>
    <w:rsid w:val="00D33B8B"/>
    <w:rsid w:val="00DF364D"/>
    <w:rsid w:val="00E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21B07"/>
  <w15:chartTrackingRefBased/>
  <w15:docId w15:val="{CF3678D8-67D2-4521-85F6-095920D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A5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A5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98B"/>
  </w:style>
  <w:style w:type="paragraph" w:styleId="a6">
    <w:name w:val="footer"/>
    <w:basedOn w:val="a"/>
    <w:link w:val="a7"/>
    <w:uiPriority w:val="99"/>
    <w:unhideWhenUsed/>
    <w:rsid w:val="005A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98B"/>
  </w:style>
  <w:style w:type="character" w:styleId="a8">
    <w:name w:val="Unresolved Mention"/>
    <w:basedOn w:val="a0"/>
    <w:uiPriority w:val="99"/>
    <w:semiHidden/>
    <w:unhideWhenUsed/>
    <w:rsid w:val="005A598B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E5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65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8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3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27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71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0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9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89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20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78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9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34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92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34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0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6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85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46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35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8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5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416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23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31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ree@h5.dion.ne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08627-5CA7-471B-885B-9C014C6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womanjapan</dc:creator>
  <cp:keywords/>
  <dc:description/>
  <cp:lastModifiedBy>womanjapan</cp:lastModifiedBy>
  <cp:revision>9</cp:revision>
  <cp:lastPrinted>2017-12-11T07:40:00Z</cp:lastPrinted>
  <dcterms:created xsi:type="dcterms:W3CDTF">2017-12-08T15:59:00Z</dcterms:created>
  <dcterms:modified xsi:type="dcterms:W3CDTF">2017-12-11T07:58:00Z</dcterms:modified>
</cp:coreProperties>
</file>